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33314244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AA60EF">
        <w:rPr>
          <w:rFonts w:ascii="Segoe UI" w:hAnsi="Segoe UI" w:cs="Segoe UI"/>
          <w:szCs w:val="22"/>
        </w:rPr>
        <w:t>195</w:t>
      </w:r>
      <w:r w:rsidR="00C33D93">
        <w:rPr>
          <w:rFonts w:ascii="Segoe UI" w:hAnsi="Segoe UI" w:cs="Segoe UI"/>
          <w:szCs w:val="22"/>
        </w:rPr>
        <w:t>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5A23C" w14:textId="77777777" w:rsidR="00AA60EF" w:rsidRDefault="00AA60EF" w:rsidP="00AA60EF">
      <w:r>
        <w:separator/>
      </w:r>
    </w:p>
  </w:endnote>
  <w:endnote w:type="continuationSeparator" w:id="0">
    <w:p w14:paraId="770F439D" w14:textId="77777777" w:rsidR="00AA60EF" w:rsidRDefault="00AA60EF" w:rsidP="00AA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7C4DC" w14:textId="07BBDDB2" w:rsidR="00AA60EF" w:rsidRDefault="00AA60EF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34AFBC" wp14:editId="7878BC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166400093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403B39" w14:textId="362CC96F" w:rsidR="00AA60EF" w:rsidRPr="00AA60EF" w:rsidRDefault="00AA60EF" w:rsidP="00AA60E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AA60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4AFBC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X  ) Público    (   ) Interno  (   ) Setorial  (  ) Confidencial" style="position:absolute;margin-left:0;margin-top:0;width:224.9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7403B39" w14:textId="362CC96F" w:rsidR="00AA60EF" w:rsidRPr="00AA60EF" w:rsidRDefault="00AA60EF" w:rsidP="00AA60EF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AA60EF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54850" w14:textId="0A3546A8" w:rsidR="00AA60EF" w:rsidRDefault="00AA60EF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8E44C09" wp14:editId="61732B1B">
              <wp:simplePos x="457200" y="10092906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1868604335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47FD73" w14:textId="54D2F1BA" w:rsidR="00AA60EF" w:rsidRPr="00AA60EF" w:rsidRDefault="00AA60EF" w:rsidP="00AA60E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AA60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E44C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X  ) Público    (   ) Interno  (   ) Setorial  (  ) Confidencial" style="position:absolute;margin-left:0;margin-top:0;width:224.9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3047FD73" w14:textId="54D2F1BA" w:rsidR="00AA60EF" w:rsidRPr="00AA60EF" w:rsidRDefault="00AA60EF" w:rsidP="00AA60EF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AA60EF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0B7FA" w14:textId="15EF2E5F" w:rsidR="00AA60EF" w:rsidRDefault="00AA60EF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D29ECC" wp14:editId="278F26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423826917" name="Caixa de Texto 1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E10E14" w14:textId="09E5D9D4" w:rsidR="00AA60EF" w:rsidRPr="00AA60EF" w:rsidRDefault="00AA60EF" w:rsidP="00AA60E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AA60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D29ECC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X  ) Público    (   ) Interno  (   ) Setorial  (  ) Confidencial" style="position:absolute;margin-left:0;margin-top:0;width:224.9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9E10E14" w14:textId="09E5D9D4" w:rsidR="00AA60EF" w:rsidRPr="00AA60EF" w:rsidRDefault="00AA60EF" w:rsidP="00AA60EF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AA60EF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AFBCE2" w14:textId="77777777" w:rsidR="00AA60EF" w:rsidRDefault="00AA60EF" w:rsidP="00AA60EF">
      <w:r>
        <w:separator/>
      </w:r>
    </w:p>
  </w:footnote>
  <w:footnote w:type="continuationSeparator" w:id="0">
    <w:p w14:paraId="5E3BBDA2" w14:textId="77777777" w:rsidR="00AA60EF" w:rsidRDefault="00AA60EF" w:rsidP="00AA60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9444B3"/>
    <w:rsid w:val="00945DF5"/>
    <w:rsid w:val="009F76B2"/>
    <w:rsid w:val="00A2345D"/>
    <w:rsid w:val="00AA60EF"/>
    <w:rsid w:val="00AC05EB"/>
    <w:rsid w:val="00AD34C5"/>
    <w:rsid w:val="00B31F74"/>
    <w:rsid w:val="00B744CE"/>
    <w:rsid w:val="00BF37FA"/>
    <w:rsid w:val="00C33D93"/>
    <w:rsid w:val="00CE203A"/>
    <w:rsid w:val="00D10D86"/>
    <w:rsid w:val="00D16CBE"/>
    <w:rsid w:val="00D47A1D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60E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60EF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B9F66-7BDF-4F97-A381-750CA6F26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8603b-9335-4267-bc4e-c484c30ed673"/>
    <ds:schemaRef ds:uri="8670a3b5-232d-4074-abc1-2f298450a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Marcos Vinícius da Silva</cp:lastModifiedBy>
  <cp:revision>14</cp:revision>
  <dcterms:created xsi:type="dcterms:W3CDTF">2022-03-09T18:26:00Z</dcterms:created>
  <dcterms:modified xsi:type="dcterms:W3CDTF">2024-08-30T17:57:00Z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194315e5,9eb105d,6f60a3af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X  ) Público    (   ) Interno  (   ) Setorial  (  ) Confidencial</vt:lpwstr>
  </property>
  <property fmtid="{D5CDD505-2E9C-101B-9397-08002B2CF9AE}" pid="7" name="MSIP_Label_23d11e7a-42f1-426f-87de-cb83ce0725cd_Enabled">
    <vt:lpwstr>true</vt:lpwstr>
  </property>
  <property fmtid="{D5CDD505-2E9C-101B-9397-08002B2CF9AE}" pid="8" name="MSIP_Label_23d11e7a-42f1-426f-87de-cb83ce0725cd_SetDate">
    <vt:lpwstr>2024-08-30T17:57:25Z</vt:lpwstr>
  </property>
  <property fmtid="{D5CDD505-2E9C-101B-9397-08002B2CF9AE}" pid="9" name="MSIP_Label_23d11e7a-42f1-426f-87de-cb83ce0725cd_Method">
    <vt:lpwstr>Privileged</vt:lpwstr>
  </property>
  <property fmtid="{D5CDD505-2E9C-101B-9397-08002B2CF9AE}" pid="10" name="MSIP_Label_23d11e7a-42f1-426f-87de-cb83ce0725cd_Name">
    <vt:lpwstr>Publico</vt:lpwstr>
  </property>
  <property fmtid="{D5CDD505-2E9C-101B-9397-08002B2CF9AE}" pid="11" name="MSIP_Label_23d11e7a-42f1-426f-87de-cb83ce0725cd_SiteId">
    <vt:lpwstr>0ad73864-486f-4f58-a5da-a44c51bf5c9b</vt:lpwstr>
  </property>
  <property fmtid="{D5CDD505-2E9C-101B-9397-08002B2CF9AE}" pid="12" name="MSIP_Label_23d11e7a-42f1-426f-87de-cb83ce0725cd_ActionId">
    <vt:lpwstr>3b0056d6-6331-49e2-84bd-7dda906612c2</vt:lpwstr>
  </property>
  <property fmtid="{D5CDD505-2E9C-101B-9397-08002B2CF9AE}" pid="13" name="MSIP_Label_23d11e7a-42f1-426f-87de-cb83ce0725cd_ContentBits">
    <vt:lpwstr>2</vt:lpwstr>
  </property>
</Properties>
</file>